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202315">
      <w:pPr>
        <w:pStyle w:val="Corpodeltesto"/>
        <w:rPr>
          <w:rFonts w:ascii="Times New Roman"/>
          <w:sz w:val="20"/>
        </w:rPr>
      </w:pPr>
    </w:p>
    <w:p w:rsidR="00202315" w:rsidRDefault="000C4D24">
      <w:pPr>
        <w:pStyle w:val="Corpodeltesto"/>
        <w:spacing w:before="40" w:line="460" w:lineRule="atLeast"/>
        <w:ind w:left="5810" w:right="116" w:firstLine="2388"/>
        <w:jc w:val="right"/>
      </w:pPr>
      <w:r>
        <w:t>Al Dirigente scolastico</w:t>
      </w:r>
      <w:r>
        <w:rPr>
          <w:spacing w:val="-64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“Sac.R.Calderisi”</w:t>
      </w:r>
      <w:r>
        <w:rPr>
          <w:spacing w:val="-7"/>
        </w:rPr>
        <w:t xml:space="preserve"> </w:t>
      </w:r>
      <w:r>
        <w:t>di</w:t>
      </w:r>
    </w:p>
    <w:p w:rsidR="00202315" w:rsidRDefault="000C4D24">
      <w:pPr>
        <w:pStyle w:val="Corpodeltesto"/>
        <w:spacing w:before="20"/>
        <w:ind w:right="117"/>
        <w:jc w:val="right"/>
      </w:pPr>
      <w:r>
        <w:t>Villa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Briano</w:t>
      </w: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spacing w:before="9"/>
        <w:rPr>
          <w:sz w:val="29"/>
        </w:rPr>
      </w:pPr>
    </w:p>
    <w:p w:rsidR="00202315" w:rsidRDefault="000C4D24">
      <w:pPr>
        <w:spacing w:line="256" w:lineRule="auto"/>
        <w:ind w:left="100" w:right="22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DOMANDA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DISPONIBILITÀ</w:t>
      </w:r>
      <w:r>
        <w:rPr>
          <w:rFonts w:ascii="Arial" w:hAnsi="Arial"/>
          <w:b/>
          <w:spacing w:val="50"/>
          <w:sz w:val="24"/>
        </w:rPr>
        <w:t xml:space="preserve"> </w:t>
      </w:r>
      <w:r>
        <w:rPr>
          <w:rFonts w:ascii="Arial" w:hAnsi="Arial"/>
          <w:b/>
          <w:sz w:val="24"/>
        </w:rPr>
        <w:t>PERSONALE</w:t>
      </w:r>
      <w:r>
        <w:rPr>
          <w:rFonts w:ascii="Arial" w:hAnsi="Arial"/>
          <w:b/>
          <w:spacing w:val="62"/>
          <w:sz w:val="24"/>
        </w:rPr>
        <w:t xml:space="preserve"> </w:t>
      </w:r>
      <w:r>
        <w:rPr>
          <w:rFonts w:ascii="Arial" w:hAnsi="Arial"/>
          <w:b/>
          <w:sz w:val="24"/>
        </w:rPr>
        <w:t>AUSILIARIO</w:t>
      </w:r>
      <w:r>
        <w:rPr>
          <w:rFonts w:ascii="Arial" w:hAnsi="Arial"/>
          <w:b/>
          <w:spacing w:val="57"/>
          <w:sz w:val="24"/>
        </w:rPr>
        <w:t xml:space="preserve"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55"/>
          <w:sz w:val="24"/>
        </w:rPr>
        <w:t xml:space="preserve"> </w:t>
      </w:r>
      <w:r>
        <w:rPr>
          <w:rFonts w:ascii="Arial" w:hAnsi="Arial"/>
          <w:b/>
          <w:sz w:val="24"/>
        </w:rPr>
        <w:t>L’ANNO</w:t>
      </w:r>
      <w:r>
        <w:rPr>
          <w:rFonts w:ascii="Arial" w:hAnsi="Arial"/>
          <w:b/>
          <w:spacing w:val="56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2023/24</w:t>
      </w:r>
    </w:p>
    <w:p w:rsidR="00202315" w:rsidRDefault="000C4D24">
      <w:pPr>
        <w:pStyle w:val="Corpodeltesto"/>
        <w:tabs>
          <w:tab w:val="left" w:pos="5834"/>
          <w:tab w:val="left" w:pos="6221"/>
          <w:tab w:val="left" w:pos="6714"/>
          <w:tab w:val="left" w:pos="9361"/>
          <w:tab w:val="left" w:pos="10455"/>
        </w:tabs>
        <w:spacing w:before="163" w:line="398" w:lineRule="auto"/>
        <w:ind w:left="100" w:right="221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2315" w:rsidRDefault="000C4D24">
      <w:pPr>
        <w:pStyle w:val="Corpodeltesto"/>
        <w:tabs>
          <w:tab w:val="left" w:pos="2324"/>
          <w:tab w:val="left" w:pos="3568"/>
          <w:tab w:val="left" w:pos="4948"/>
          <w:tab w:val="left" w:pos="5527"/>
          <w:tab w:val="left" w:pos="9148"/>
          <w:tab w:val="left" w:pos="9750"/>
          <w:tab w:val="left" w:pos="9913"/>
          <w:tab w:val="left" w:pos="10546"/>
        </w:tabs>
        <w:spacing w:line="398" w:lineRule="auto"/>
        <w:ind w:left="100" w:right="130"/>
      </w:pP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Prov.</w:t>
      </w:r>
      <w:r>
        <w:rPr>
          <w:spacing w:val="-2"/>
        </w:rPr>
        <w:t xml:space="preserve"> </w:t>
      </w:r>
      <w:r>
        <w:t>(</w:t>
      </w:r>
      <w:r>
        <w:rPr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cellulare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02315" w:rsidRDefault="000C4D24">
      <w:pPr>
        <w:pStyle w:val="Corpodeltesto"/>
        <w:ind w:left="167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Istituto,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Scolastico</w:t>
      </w: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spacing w:before="5"/>
        <w:rPr>
          <w:sz w:val="29"/>
        </w:rPr>
      </w:pPr>
    </w:p>
    <w:p w:rsidR="00202315" w:rsidRDefault="000C4D24">
      <w:pPr>
        <w:pStyle w:val="Corpodeltesto"/>
        <w:ind w:left="5009" w:right="4323"/>
        <w:jc w:val="center"/>
      </w:pPr>
      <w:r>
        <w:t>COMUNICA</w:t>
      </w:r>
    </w:p>
    <w:p w:rsidR="00202315" w:rsidRDefault="000C4D24">
      <w:pPr>
        <w:pStyle w:val="Corpodeltesto"/>
        <w:spacing w:before="185" w:line="256" w:lineRule="auto"/>
        <w:ind w:left="100" w:right="514"/>
      </w:pPr>
      <w:r>
        <w:t>La propria disponibilità a collaborare per l’avvio e la realizzazione del “Piano di Formazione dei</w:t>
      </w:r>
      <w:r>
        <w:rPr>
          <w:spacing w:val="-64"/>
        </w:rPr>
        <w:t xml:space="preserve"> </w:t>
      </w:r>
      <w:r>
        <w:t>doce</w:t>
      </w:r>
      <w:r>
        <w:t>nti</w:t>
      </w:r>
      <w:r>
        <w:rPr>
          <w:spacing w:val="-1"/>
        </w:rPr>
        <w:t xml:space="preserve"> </w:t>
      </w:r>
      <w:r>
        <w:t>in servizio dell’annualità</w:t>
      </w:r>
      <w:r>
        <w:rPr>
          <w:spacing w:val="-1"/>
        </w:rPr>
        <w:t xml:space="preserve"> </w:t>
      </w:r>
      <w:r>
        <w:t>2022/2023”.</w:t>
      </w:r>
    </w:p>
    <w:p w:rsidR="00202315" w:rsidRDefault="00202315">
      <w:pPr>
        <w:spacing w:line="256" w:lineRule="auto"/>
        <w:sectPr w:rsidR="00202315">
          <w:headerReference w:type="default" r:id="rId7"/>
          <w:type w:val="continuous"/>
          <w:pgSz w:w="11900" w:h="16850"/>
          <w:pgMar w:top="5040" w:right="600" w:bottom="280" w:left="620" w:header="1213" w:footer="720" w:gutter="0"/>
          <w:pgNumType w:start="1"/>
          <w:cols w:space="720"/>
        </w:sectPr>
      </w:pP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spacing w:before="5"/>
        <w:rPr>
          <w:sz w:val="20"/>
        </w:rPr>
      </w:pPr>
    </w:p>
    <w:p w:rsidR="00202315" w:rsidRDefault="000C4D24">
      <w:pPr>
        <w:pStyle w:val="Corpodeltesto"/>
        <w:spacing w:line="256" w:lineRule="auto"/>
        <w:ind w:left="100" w:right="221"/>
      </w:pPr>
      <w:r>
        <w:t>A tal fine, consapevole della responsabilità penale e della decadenza da eventuali benefici</w:t>
      </w:r>
      <w:r>
        <w:rPr>
          <w:spacing w:val="1"/>
        </w:rPr>
        <w:t xml:space="preserve"> </w:t>
      </w:r>
      <w:r>
        <w:t>acquisiti,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 mendaci,</w:t>
      </w:r>
      <w:r>
        <w:rPr>
          <w:spacing w:val="-5"/>
        </w:rPr>
        <w:t xml:space="preserve"> </w:t>
      </w:r>
      <w:r>
        <w:t>dichiara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responsabilità</w:t>
      </w:r>
      <w:r>
        <w:rPr>
          <w:spacing w:val="-63"/>
        </w:rPr>
        <w:t xml:space="preserve"> </w:t>
      </w:r>
      <w:r>
        <w:t>quanto segue:</w:t>
      </w:r>
    </w:p>
    <w:p w:rsidR="00202315" w:rsidRDefault="000C4D24">
      <w:pPr>
        <w:pStyle w:val="Paragrafoelenco"/>
        <w:numPr>
          <w:ilvl w:val="0"/>
          <w:numId w:val="1"/>
        </w:numPr>
        <w:tabs>
          <w:tab w:val="left" w:pos="1056"/>
        </w:tabs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preso</w:t>
      </w:r>
      <w:r>
        <w:rPr>
          <w:spacing w:val="-3"/>
          <w:sz w:val="24"/>
        </w:rPr>
        <w:t xml:space="preserve"> </w:t>
      </w:r>
      <w:r>
        <w:rPr>
          <w:sz w:val="24"/>
        </w:rPr>
        <w:t>visione</w:t>
      </w:r>
      <w:r>
        <w:rPr>
          <w:spacing w:val="-5"/>
          <w:sz w:val="24"/>
        </w:rPr>
        <w:t xml:space="preserve"> </w:t>
      </w:r>
      <w:r>
        <w:rPr>
          <w:sz w:val="24"/>
        </w:rPr>
        <w:t>dell’avviso;</w:t>
      </w:r>
    </w:p>
    <w:p w:rsidR="00202315" w:rsidRDefault="000C4D24">
      <w:pPr>
        <w:pStyle w:val="Paragrafoelenco"/>
        <w:numPr>
          <w:ilvl w:val="0"/>
          <w:numId w:val="1"/>
        </w:numPr>
        <w:tabs>
          <w:tab w:val="left" w:pos="1056"/>
        </w:tabs>
        <w:spacing w:before="180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l’attività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fuori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servizio.</w:t>
      </w:r>
    </w:p>
    <w:p w:rsidR="00202315" w:rsidRDefault="000C4D24">
      <w:pPr>
        <w:pStyle w:val="Corpodeltesto"/>
        <w:spacing w:before="183"/>
        <w:ind w:left="100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compila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p</w:t>
      </w:r>
      <w:r>
        <w:t>ersonale</w:t>
      </w:r>
    </w:p>
    <w:p w:rsidR="00202315" w:rsidRDefault="000C4D24">
      <w:pPr>
        <w:pStyle w:val="Corpodeltesto"/>
        <w:tabs>
          <w:tab w:val="left" w:pos="2183"/>
          <w:tab w:val="left" w:pos="5845"/>
        </w:tabs>
        <w:spacing w:before="185" w:line="259" w:lineRule="auto"/>
        <w:ind w:left="100" w:right="284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,consapevole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sanzioni</w:t>
      </w:r>
      <w:r>
        <w:rPr>
          <w:spacing w:val="-5"/>
        </w:rPr>
        <w:t xml:space="preserve"> </w:t>
      </w:r>
      <w:r>
        <w:t>penali</w:t>
      </w:r>
      <w:r>
        <w:rPr>
          <w:spacing w:val="-6"/>
        </w:rPr>
        <w:t xml:space="preserve"> </w:t>
      </w:r>
      <w:r>
        <w:t>previste</w:t>
      </w:r>
      <w:r>
        <w:rPr>
          <w:spacing w:val="-63"/>
        </w:rPr>
        <w:t xml:space="preserve"> </w:t>
      </w:r>
      <w:r>
        <w:t>per il caso di falsità in atti e dichiarazioni mendaci, così come stabilito dall'art.76 del D.P.R. 445</w:t>
      </w:r>
      <w:r>
        <w:rPr>
          <w:spacing w:val="1"/>
        </w:rPr>
        <w:t xml:space="preserve"> </w:t>
      </w:r>
      <w:r>
        <w:t>del 28/12/2000 e della conseguente possibile decadenza dai benefici conseguenti al</w:t>
      </w:r>
      <w:r>
        <w:rPr>
          <w:spacing w:val="1"/>
        </w:rPr>
        <w:t xml:space="preserve"> </w:t>
      </w:r>
      <w:r>
        <w:t>provvedimento eventualmente emanato sulla base della dichiarazione non veritiera DICHIARA</w:t>
      </w:r>
      <w:r>
        <w:rPr>
          <w:spacing w:val="1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informazioni</w:t>
      </w:r>
      <w:r>
        <w:rPr>
          <w:spacing w:val="-1"/>
        </w:rPr>
        <w:t xml:space="preserve"> </w:t>
      </w:r>
      <w:r>
        <w:t>effettuate,</w:t>
      </w:r>
      <w:r>
        <w:rPr>
          <w:spacing w:val="-1"/>
        </w:rPr>
        <w:t xml:space="preserve"> </w:t>
      </w:r>
      <w:r>
        <w:t>corrispondono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44</w:t>
      </w:r>
      <w:r>
        <w:t>5/2000”.</w:t>
      </w: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spacing w:before="7"/>
        <w:rPr>
          <w:sz w:val="27"/>
        </w:rPr>
      </w:pPr>
    </w:p>
    <w:p w:rsidR="00202315" w:rsidRDefault="000C4D24">
      <w:pPr>
        <w:pStyle w:val="Corpodeltesto"/>
        <w:spacing w:line="256" w:lineRule="auto"/>
        <w:ind w:left="100" w:right="221" w:firstLine="708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UE</w:t>
      </w:r>
      <w:r>
        <w:rPr>
          <w:spacing w:val="-5"/>
        </w:rPr>
        <w:t xml:space="preserve"> </w:t>
      </w:r>
      <w:r>
        <w:t>679/2016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modificazioni,</w:t>
      </w:r>
      <w:r>
        <w:rPr>
          <w:spacing w:val="-3"/>
        </w:rPr>
        <w:t xml:space="preserve"> </w:t>
      </w:r>
      <w:r>
        <w:t>autorizzo/a</w:t>
      </w:r>
      <w:r>
        <w:rPr>
          <w:spacing w:val="-64"/>
        </w:rPr>
        <w:t xml:space="preserve"> </w:t>
      </w:r>
      <w:r>
        <w:t>espressamente l’utilizzo 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riportati.</w:t>
      </w: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spacing w:before="10"/>
        <w:rPr>
          <w:sz w:val="27"/>
        </w:rPr>
      </w:pPr>
    </w:p>
    <w:p w:rsidR="00202315" w:rsidRDefault="000C4D24">
      <w:pPr>
        <w:pStyle w:val="Corpodeltesto"/>
        <w:spacing w:before="1"/>
        <w:ind w:left="1077"/>
      </w:pPr>
      <w:r>
        <w:t>Villa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Briano,il</w:t>
      </w:r>
      <w:r>
        <w:rPr>
          <w:spacing w:val="-3"/>
        </w:rPr>
        <w:t xml:space="preserve"> </w:t>
      </w:r>
      <w:r>
        <w:t>-------------------</w:t>
      </w: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rPr>
          <w:sz w:val="26"/>
        </w:rPr>
      </w:pPr>
    </w:p>
    <w:p w:rsidR="00202315" w:rsidRDefault="00202315">
      <w:pPr>
        <w:pStyle w:val="Corpodeltesto"/>
        <w:rPr>
          <w:sz w:val="26"/>
        </w:rPr>
      </w:pPr>
    </w:p>
    <w:p w:rsidR="00202315" w:rsidRDefault="000C4D24">
      <w:pPr>
        <w:pStyle w:val="Corpodeltesto"/>
        <w:spacing w:before="219"/>
        <w:ind w:left="5009" w:right="4323"/>
        <w:jc w:val="center"/>
      </w:pPr>
      <w:r>
        <w:t>Firma</w:t>
      </w: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rPr>
          <w:sz w:val="20"/>
        </w:rPr>
      </w:pPr>
    </w:p>
    <w:p w:rsidR="00202315" w:rsidRDefault="00202315">
      <w:pPr>
        <w:pStyle w:val="Corpodeltesto"/>
        <w:spacing w:before="9"/>
        <w:rPr>
          <w:sz w:val="14"/>
        </w:rPr>
      </w:pPr>
      <w:r w:rsidRPr="00202315">
        <w:pict>
          <v:shape id="_x0000_s2050" style="position:absolute;margin-left:295.15pt;margin-top:10.85pt;width:226.75pt;height:.1pt;z-index:-251658752;mso-wrap-distance-left:0;mso-wrap-distance-right:0;mso-position-horizontal-relative:page" coordorigin="5903,217" coordsize="4535,0" path="m5903,217r4534,e" filled="f" strokeweight=".26669mm">
            <v:path arrowok="t"/>
            <w10:wrap type="topAndBottom" anchorx="page"/>
          </v:shape>
        </w:pict>
      </w:r>
    </w:p>
    <w:sectPr w:rsidR="00202315" w:rsidSect="00202315">
      <w:pgSz w:w="11900" w:h="16850"/>
      <w:pgMar w:top="5040" w:right="600" w:bottom="280" w:left="620" w:header="121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315" w:rsidRDefault="00202315" w:rsidP="00202315">
      <w:r>
        <w:separator/>
      </w:r>
    </w:p>
  </w:endnote>
  <w:endnote w:type="continuationSeparator" w:id="1">
    <w:p w:rsidR="00202315" w:rsidRDefault="00202315" w:rsidP="00202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315" w:rsidRDefault="00202315" w:rsidP="00202315">
      <w:r>
        <w:separator/>
      </w:r>
    </w:p>
  </w:footnote>
  <w:footnote w:type="continuationSeparator" w:id="1">
    <w:p w:rsidR="00202315" w:rsidRDefault="00202315" w:rsidP="00202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315" w:rsidRDefault="000C4D24">
    <w:pPr>
      <w:pStyle w:val="Corpodel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8960" behindDoc="1" locked="0" layoutInCell="1" allowOverlap="1">
          <wp:simplePos x="0" y="0"/>
          <wp:positionH relativeFrom="page">
            <wp:posOffset>1511935</wp:posOffset>
          </wp:positionH>
          <wp:positionV relativeFrom="page">
            <wp:posOffset>770127</wp:posOffset>
          </wp:positionV>
          <wp:extent cx="588645" cy="675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864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9472" behindDoc="1" locked="0" layoutInCell="1" allowOverlap="1">
          <wp:simplePos x="0" y="0"/>
          <wp:positionH relativeFrom="page">
            <wp:posOffset>5658103</wp:posOffset>
          </wp:positionH>
          <wp:positionV relativeFrom="page">
            <wp:posOffset>770127</wp:posOffset>
          </wp:positionV>
          <wp:extent cx="715645" cy="5645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5645" cy="564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315" w:rsidRPr="00202315">
      <w:pict>
        <v:group id="_x0000_s1026" style="position:absolute;margin-left:31.4pt;margin-top:60.65pt;width:64.55pt;height:45.5pt;z-index:-15786496;mso-position-horizontal-relative:page;mso-position-vertical-relative:page" coordorigin="628,1213" coordsize="1291,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674;top:1258;width:1200;height:820">
            <v:imagedata r:id="rId3" o:title=""/>
          </v:shape>
          <v:line id="_x0000_s1034" style="position:absolute" from="628,2109" to="1919,2109" strokeweight="1.4pt"/>
          <v:line id="_x0000_s1033" style="position:absolute" from="642,1239" to="642,2095" strokeweight="1.35pt"/>
          <v:line id="_x0000_s1032" style="position:absolute" from="628,1226" to="1919,1226" strokeweight="1.3pt"/>
          <v:line id="_x0000_s1031" style="position:absolute" from="1905,1239" to="1905,2096" strokeweight="1.35pt"/>
          <v:line id="_x0000_s1030" style="position:absolute" from="664,2082" to="1883,2082" strokeweight=".5pt"/>
          <v:line id="_x0000_s1029" style="position:absolute" from="669,1257" to="669,2077" strokeweight=".45pt"/>
          <v:line id="_x0000_s1028" style="position:absolute" from="664,1253" to="1883,1253" strokeweight=".4pt"/>
          <v:line id="_x0000_s1027" style="position:absolute" from="1878,1257" to="1878,2078" strokeweight=".45pt"/>
          <w10:wrap anchorx="page" anchory="page"/>
        </v:group>
      </w:pict>
    </w:r>
    <w:r>
      <w:rPr>
        <w:noProof/>
        <w:lang w:eastAsia="it-IT"/>
      </w:rPr>
      <w:drawing>
        <wp:anchor distT="0" distB="0" distL="0" distR="0" simplePos="0" relativeHeight="487530496" behindDoc="1" locked="0" layoutInCell="1" allowOverlap="1">
          <wp:simplePos x="0" y="0"/>
          <wp:positionH relativeFrom="page">
            <wp:posOffset>5607473</wp:posOffset>
          </wp:positionH>
          <wp:positionV relativeFrom="page">
            <wp:posOffset>1887574</wp:posOffset>
          </wp:positionV>
          <wp:extent cx="806238" cy="376145"/>
          <wp:effectExtent l="0" t="0" r="0" b="0"/>
          <wp:wrapNone/>
          <wp:docPr id="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31008" behindDoc="1" locked="0" layoutInCell="1" allowOverlap="1">
          <wp:simplePos x="0" y="0"/>
          <wp:positionH relativeFrom="page">
            <wp:posOffset>574040</wp:posOffset>
          </wp:positionH>
          <wp:positionV relativeFrom="page">
            <wp:posOffset>1900592</wp:posOffset>
          </wp:positionV>
          <wp:extent cx="707377" cy="718527"/>
          <wp:effectExtent l="0" t="0" r="0" b="0"/>
          <wp:wrapNone/>
          <wp:docPr id="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07377" cy="718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2315" w:rsidRPr="002023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35.7pt;margin-top:119.95pt;width:293.75pt;height:156.25pt;z-index:-15784960;mso-position-horizontal-relative:page;mso-position-vertical-relative:page" filled="f" stroked="f">
          <v:textbox inset="0,0,0,0">
            <w:txbxContent>
              <w:p w:rsidR="00202315" w:rsidRDefault="000C4D24">
                <w:pPr>
                  <w:spacing w:line="422" w:lineRule="exact"/>
                  <w:ind w:left="75"/>
                  <w:rPr>
                    <w:rFonts w:ascii="Verdana" w:hAnsi="Verdana"/>
                    <w:b/>
                    <w:i/>
                    <w:sz w:val="38"/>
                  </w:rPr>
                </w:pPr>
                <w:r>
                  <w:rPr>
                    <w:rFonts w:ascii="Verdana" w:hAnsi="Verdana"/>
                    <w:b/>
                    <w:i/>
                    <w:w w:val="70"/>
                    <w:sz w:val="33"/>
                  </w:rPr>
                  <w:t>ISTITUTO</w:t>
                </w:r>
                <w:r>
                  <w:rPr>
                    <w:rFonts w:ascii="Verdana" w:hAnsi="Verdana"/>
                    <w:b/>
                    <w:i/>
                    <w:spacing w:val="56"/>
                    <w:w w:val="70"/>
                    <w:sz w:val="33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w w:val="70"/>
                    <w:sz w:val="33"/>
                  </w:rPr>
                  <w:t>Comprensivo</w:t>
                </w:r>
                <w:r>
                  <w:rPr>
                    <w:rFonts w:ascii="Verdana" w:hAnsi="Verdana"/>
                    <w:b/>
                    <w:i/>
                    <w:spacing w:val="58"/>
                    <w:w w:val="70"/>
                    <w:sz w:val="33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w w:val="70"/>
                    <w:sz w:val="33"/>
                  </w:rPr>
                  <w:t>“Sac.</w:t>
                </w:r>
                <w:r>
                  <w:rPr>
                    <w:rFonts w:ascii="Verdana" w:hAnsi="Verdana"/>
                    <w:b/>
                    <w:i/>
                    <w:spacing w:val="62"/>
                    <w:w w:val="70"/>
                    <w:sz w:val="33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w w:val="70"/>
                    <w:sz w:val="33"/>
                  </w:rPr>
                  <w:t>R.</w:t>
                </w:r>
                <w:r>
                  <w:rPr>
                    <w:rFonts w:ascii="Verdana" w:hAnsi="Verdana"/>
                    <w:b/>
                    <w:i/>
                    <w:spacing w:val="59"/>
                    <w:w w:val="70"/>
                    <w:sz w:val="33"/>
                  </w:rPr>
                  <w:t xml:space="preserve"> </w:t>
                </w:r>
                <w:r>
                  <w:rPr>
                    <w:rFonts w:ascii="Verdana" w:hAnsi="Verdana"/>
                    <w:b/>
                    <w:i/>
                    <w:w w:val="70"/>
                    <w:sz w:val="33"/>
                  </w:rPr>
                  <w:t>Calderisi</w:t>
                </w:r>
                <w:r>
                  <w:rPr>
                    <w:rFonts w:ascii="Verdana" w:hAnsi="Verdana"/>
                    <w:b/>
                    <w:i/>
                    <w:w w:val="70"/>
                    <w:sz w:val="38"/>
                  </w:rPr>
                  <w:t>”</w:t>
                </w:r>
              </w:p>
              <w:p w:rsidR="00202315" w:rsidRDefault="000C4D24">
                <w:pPr>
                  <w:spacing w:before="244"/>
                  <w:ind w:left="1241" w:right="731"/>
                  <w:jc w:val="center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5"/>
                    <w:sz w:val="20"/>
                  </w:rPr>
                  <w:t>Via</w:t>
                </w:r>
                <w:r>
                  <w:rPr>
                    <w:rFonts w:ascii="Microsoft Sans Serif"/>
                    <w:spacing w:val="6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T.</w:t>
                </w:r>
                <w:r>
                  <w:rPr>
                    <w:rFonts w:ascii="Microsoft Sans Serif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Tasso</w:t>
                </w:r>
                <w:r>
                  <w:rPr>
                    <w:rFonts w:ascii="Microsoft Sans Serif"/>
                    <w:spacing w:val="5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81030</w:t>
                </w:r>
                <w:r>
                  <w:rPr>
                    <w:rFonts w:ascii="Microsoft Sans Serif"/>
                    <w:spacing w:val="8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Villa</w:t>
                </w:r>
                <w:r>
                  <w:rPr>
                    <w:rFonts w:ascii="Microsoft Sans Serif"/>
                    <w:spacing w:val="5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di</w:t>
                </w:r>
                <w:r>
                  <w:rPr>
                    <w:rFonts w:ascii="Microsoft Sans Serif"/>
                    <w:spacing w:val="6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Briano</w:t>
                </w:r>
                <w:r>
                  <w:rPr>
                    <w:rFonts w:ascii="Microsoft Sans Serif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(CE)</w:t>
                </w:r>
              </w:p>
              <w:p w:rsidR="00202315" w:rsidRDefault="000C4D24">
                <w:pPr>
                  <w:tabs>
                    <w:tab w:val="left" w:pos="3247"/>
                  </w:tabs>
                  <w:spacing w:before="204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0"/>
                    <w:sz w:val="20"/>
                  </w:rPr>
                  <w:t>Codice</w:t>
                </w:r>
                <w:r>
                  <w:rPr>
                    <w:rFonts w:ascii="Microsoft Sans Serif"/>
                    <w:spacing w:val="3"/>
                    <w:w w:val="90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0"/>
                    <w:sz w:val="20"/>
                  </w:rPr>
                  <w:t>meccanografico</w:t>
                </w:r>
                <w:r>
                  <w:rPr>
                    <w:rFonts w:ascii="Microsoft Sans Serif"/>
                    <w:spacing w:val="6"/>
                    <w:w w:val="90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0"/>
                    <w:sz w:val="20"/>
                  </w:rPr>
                  <w:t>CEIC84000D</w:t>
                </w:r>
                <w:r>
                  <w:rPr>
                    <w:rFonts w:ascii="Microsoft Sans Serif"/>
                    <w:w w:val="90"/>
                    <w:sz w:val="20"/>
                  </w:rPr>
                  <w:tab/>
                  <w:t>Codice</w:t>
                </w:r>
                <w:r>
                  <w:rPr>
                    <w:rFonts w:ascii="Microsoft Sans Serif"/>
                    <w:spacing w:val="11"/>
                    <w:w w:val="90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0"/>
                    <w:sz w:val="20"/>
                  </w:rPr>
                  <w:t>Fiscale</w:t>
                </w:r>
                <w:r>
                  <w:rPr>
                    <w:rFonts w:ascii="Microsoft Sans Serif"/>
                    <w:spacing w:val="25"/>
                    <w:w w:val="90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0"/>
                    <w:sz w:val="20"/>
                  </w:rPr>
                  <w:t>90008940612</w:t>
                </w:r>
              </w:p>
              <w:p w:rsidR="00202315" w:rsidRDefault="000C4D24">
                <w:pPr>
                  <w:spacing w:before="203"/>
                  <w:ind w:left="1244" w:right="731"/>
                  <w:jc w:val="center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5"/>
                    <w:sz w:val="20"/>
                  </w:rPr>
                  <w:t>E-mail:</w:t>
                </w:r>
                <w:r>
                  <w:rPr>
                    <w:rFonts w:ascii="Microsoft Sans Serif"/>
                    <w:spacing w:val="4"/>
                    <w:w w:val="95"/>
                    <w:sz w:val="20"/>
                  </w:rPr>
                  <w:t xml:space="preserve"> </w:t>
                </w:r>
                <w:hyperlink r:id="rId6">
                  <w:r>
                    <w:rPr>
                      <w:rFonts w:ascii="Microsoft Sans Serif"/>
                      <w:color w:val="0000FF"/>
                      <w:w w:val="95"/>
                      <w:sz w:val="20"/>
                      <w:u w:val="single" w:color="0000FF"/>
                    </w:rPr>
                    <w:t>ceic84000d@istruzione.it</w:t>
                  </w:r>
                </w:hyperlink>
              </w:p>
              <w:p w:rsidR="00202315" w:rsidRDefault="000C4D24">
                <w:pPr>
                  <w:spacing w:before="203" w:line="456" w:lineRule="auto"/>
                  <w:ind w:left="1244" w:right="731"/>
                  <w:jc w:val="center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pacing w:val="-1"/>
                    <w:w w:val="95"/>
                    <w:sz w:val="20"/>
                  </w:rPr>
                  <w:t xml:space="preserve">e-Mail certificata </w:t>
                </w:r>
                <w:hyperlink r:id="rId7">
                  <w:r>
                    <w:rPr>
                      <w:rFonts w:ascii="Microsoft Sans Serif"/>
                      <w:color w:val="0000FF"/>
                      <w:spacing w:val="-1"/>
                      <w:w w:val="95"/>
                      <w:sz w:val="20"/>
                      <w:u w:val="single" w:color="0000FF"/>
                    </w:rPr>
                    <w:t>ceic84000d@pec.istruzione.it</w:t>
                  </w:r>
                </w:hyperlink>
                <w:r>
                  <w:rPr>
                    <w:rFonts w:ascii="Microsoft Sans Serif"/>
                    <w:color w:val="0000FF"/>
                    <w:spacing w:val="-48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sz w:val="20"/>
                  </w:rPr>
                  <w:t>sito</w:t>
                </w:r>
                <w:r>
                  <w:rPr>
                    <w:rFonts w:ascii="Microsoft Sans Serif"/>
                    <w:spacing w:val="-9"/>
                    <w:sz w:val="20"/>
                  </w:rPr>
                  <w:t xml:space="preserve"> </w:t>
                </w:r>
                <w:r>
                  <w:rPr>
                    <w:rFonts w:ascii="Microsoft Sans Serif"/>
                    <w:sz w:val="20"/>
                  </w:rPr>
                  <w:t>web:</w:t>
                </w:r>
                <w:r>
                  <w:rPr>
                    <w:rFonts w:ascii="Microsoft Sans Serif"/>
                    <w:spacing w:val="-9"/>
                    <w:sz w:val="20"/>
                  </w:rPr>
                  <w:t xml:space="preserve"> </w:t>
                </w:r>
                <w:hyperlink r:id="rId8">
                  <w:r>
                    <w:rPr>
                      <w:rFonts w:ascii="Microsoft Sans Serif"/>
                      <w:color w:val="0000FF"/>
                      <w:sz w:val="20"/>
                      <w:u w:val="single" w:color="0000FF"/>
                    </w:rPr>
                    <w:t>www.iccalderisi.edu.it</w:t>
                  </w:r>
                </w:hyperlink>
              </w:p>
              <w:p w:rsidR="00202315" w:rsidRDefault="000C4D24">
                <w:pPr>
                  <w:spacing w:line="254" w:lineRule="exact"/>
                  <w:ind w:left="1244" w:right="726"/>
                  <w:jc w:val="center"/>
                  <w:rPr>
                    <w:rFonts w:ascii="Microsoft Sans Serif"/>
                  </w:rPr>
                </w:pPr>
                <w:r>
                  <w:rPr>
                    <w:rFonts w:ascii="Microsoft Sans Serif"/>
                    <w:w w:val="95"/>
                    <w:sz w:val="20"/>
                  </w:rPr>
                  <w:t>codice</w:t>
                </w:r>
                <w:r>
                  <w:rPr>
                    <w:rFonts w:ascii="Microsoft Sans Serif"/>
                    <w:spacing w:val="4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ufficio</w:t>
                </w:r>
                <w:r>
                  <w:rPr>
                    <w:rFonts w:ascii="Calibri"/>
                    <w:w w:val="95"/>
                    <w:sz w:val="20"/>
                  </w:rPr>
                  <w:t>:</w:t>
                </w:r>
                <w:r>
                  <w:rPr>
                    <w:rFonts w:ascii="Calibri"/>
                    <w:color w:val="0000FF"/>
                    <w:spacing w:val="11"/>
                    <w:w w:val="95"/>
                    <w:sz w:val="20"/>
                    <w:u w:val="single" w:color="0000FF"/>
                  </w:rPr>
                  <w:t xml:space="preserve"> </w:t>
                </w:r>
                <w:r>
                  <w:rPr>
                    <w:rFonts w:ascii="Microsoft Sans Serif"/>
                    <w:color w:val="0000FF"/>
                    <w:w w:val="95"/>
                    <w:sz w:val="20"/>
                    <w:u w:val="single" w:color="0000FF"/>
                  </w:rPr>
                  <w:t>UFZQUI</w:t>
                </w:r>
                <w:r>
                  <w:rPr>
                    <w:rFonts w:ascii="Microsoft Sans Serif"/>
                    <w:color w:val="0000FF"/>
                    <w:spacing w:val="5"/>
                    <w:w w:val="95"/>
                    <w:sz w:val="20"/>
                    <w:u w:val="single" w:color="0000FF"/>
                  </w:rPr>
                  <w:t xml:space="preserve"> </w:t>
                </w:r>
                <w:r>
                  <w:rPr>
                    <w:rFonts w:ascii="Microsoft Sans Serif"/>
                    <w:w w:val="95"/>
                    <w:sz w:val="20"/>
                  </w:rPr>
                  <w:t>tel</w:t>
                </w:r>
                <w:r>
                  <w:rPr>
                    <w:rFonts w:ascii="Microsoft Sans Serif"/>
                    <w:spacing w:val="12"/>
                    <w:w w:val="95"/>
                    <w:sz w:val="20"/>
                  </w:rPr>
                  <w:t xml:space="preserve"> </w:t>
                </w:r>
                <w:r>
                  <w:rPr>
                    <w:rFonts w:ascii="Microsoft Sans Serif"/>
                    <w:w w:val="95"/>
                  </w:rPr>
                  <w:t>08119911330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690A"/>
    <w:multiLevelType w:val="hybridMultilevel"/>
    <w:tmpl w:val="092061E6"/>
    <w:lvl w:ilvl="0" w:tplc="2A229DBC">
      <w:numFmt w:val="bullet"/>
      <w:lvlText w:val="□"/>
      <w:lvlJc w:val="left"/>
      <w:pPr>
        <w:ind w:left="1055" w:hanging="248"/>
      </w:pPr>
      <w:rPr>
        <w:rFonts w:ascii="Arial MT" w:eastAsia="Arial MT" w:hAnsi="Arial MT" w:cs="Arial MT" w:hint="default"/>
        <w:w w:val="75"/>
        <w:sz w:val="24"/>
        <w:szCs w:val="24"/>
        <w:lang w:val="it-IT" w:eastAsia="en-US" w:bidi="ar-SA"/>
      </w:rPr>
    </w:lvl>
    <w:lvl w:ilvl="1" w:tplc="C988ED4C">
      <w:numFmt w:val="bullet"/>
      <w:lvlText w:val="•"/>
      <w:lvlJc w:val="left"/>
      <w:pPr>
        <w:ind w:left="2021" w:hanging="248"/>
      </w:pPr>
      <w:rPr>
        <w:rFonts w:hint="default"/>
        <w:lang w:val="it-IT" w:eastAsia="en-US" w:bidi="ar-SA"/>
      </w:rPr>
    </w:lvl>
    <w:lvl w:ilvl="2" w:tplc="3182B750">
      <w:numFmt w:val="bullet"/>
      <w:lvlText w:val="•"/>
      <w:lvlJc w:val="left"/>
      <w:pPr>
        <w:ind w:left="2983" w:hanging="248"/>
      </w:pPr>
      <w:rPr>
        <w:rFonts w:hint="default"/>
        <w:lang w:val="it-IT" w:eastAsia="en-US" w:bidi="ar-SA"/>
      </w:rPr>
    </w:lvl>
    <w:lvl w:ilvl="3" w:tplc="2544FFFA">
      <w:numFmt w:val="bullet"/>
      <w:lvlText w:val="•"/>
      <w:lvlJc w:val="left"/>
      <w:pPr>
        <w:ind w:left="3945" w:hanging="248"/>
      </w:pPr>
      <w:rPr>
        <w:rFonts w:hint="default"/>
        <w:lang w:val="it-IT" w:eastAsia="en-US" w:bidi="ar-SA"/>
      </w:rPr>
    </w:lvl>
    <w:lvl w:ilvl="4" w:tplc="C5B68B6C">
      <w:numFmt w:val="bullet"/>
      <w:lvlText w:val="•"/>
      <w:lvlJc w:val="left"/>
      <w:pPr>
        <w:ind w:left="4907" w:hanging="248"/>
      </w:pPr>
      <w:rPr>
        <w:rFonts w:hint="default"/>
        <w:lang w:val="it-IT" w:eastAsia="en-US" w:bidi="ar-SA"/>
      </w:rPr>
    </w:lvl>
    <w:lvl w:ilvl="5" w:tplc="49665962">
      <w:numFmt w:val="bullet"/>
      <w:lvlText w:val="•"/>
      <w:lvlJc w:val="left"/>
      <w:pPr>
        <w:ind w:left="5869" w:hanging="248"/>
      </w:pPr>
      <w:rPr>
        <w:rFonts w:hint="default"/>
        <w:lang w:val="it-IT" w:eastAsia="en-US" w:bidi="ar-SA"/>
      </w:rPr>
    </w:lvl>
    <w:lvl w:ilvl="6" w:tplc="A1E65D2C">
      <w:numFmt w:val="bullet"/>
      <w:lvlText w:val="•"/>
      <w:lvlJc w:val="left"/>
      <w:pPr>
        <w:ind w:left="6831" w:hanging="248"/>
      </w:pPr>
      <w:rPr>
        <w:rFonts w:hint="default"/>
        <w:lang w:val="it-IT" w:eastAsia="en-US" w:bidi="ar-SA"/>
      </w:rPr>
    </w:lvl>
    <w:lvl w:ilvl="7" w:tplc="CB32CBDC">
      <w:numFmt w:val="bullet"/>
      <w:lvlText w:val="•"/>
      <w:lvlJc w:val="left"/>
      <w:pPr>
        <w:ind w:left="7793" w:hanging="248"/>
      </w:pPr>
      <w:rPr>
        <w:rFonts w:hint="default"/>
        <w:lang w:val="it-IT" w:eastAsia="en-US" w:bidi="ar-SA"/>
      </w:rPr>
    </w:lvl>
    <w:lvl w:ilvl="8" w:tplc="2EB2ED0A">
      <w:numFmt w:val="bullet"/>
      <w:lvlText w:val="•"/>
      <w:lvlJc w:val="left"/>
      <w:pPr>
        <w:ind w:left="8755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02315"/>
    <w:rsid w:val="000C4D24"/>
    <w:rsid w:val="00202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02315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23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02315"/>
    <w:rPr>
      <w:sz w:val="24"/>
      <w:szCs w:val="24"/>
    </w:rPr>
  </w:style>
  <w:style w:type="paragraph" w:styleId="Titolo">
    <w:name w:val="Title"/>
    <w:basedOn w:val="Normale"/>
    <w:uiPriority w:val="1"/>
    <w:qFormat/>
    <w:rsid w:val="00202315"/>
    <w:pPr>
      <w:spacing w:line="422" w:lineRule="exact"/>
      <w:ind w:left="75"/>
    </w:pPr>
    <w:rPr>
      <w:rFonts w:ascii="Verdana" w:eastAsia="Verdana" w:hAnsi="Verdana" w:cs="Verdana"/>
      <w:b/>
      <w:bCs/>
      <w:i/>
      <w:iCs/>
      <w:sz w:val="33"/>
      <w:szCs w:val="33"/>
    </w:rPr>
  </w:style>
  <w:style w:type="paragraph" w:styleId="Paragrafoelenco">
    <w:name w:val="List Paragraph"/>
    <w:basedOn w:val="Normale"/>
    <w:uiPriority w:val="1"/>
    <w:qFormat/>
    <w:rsid w:val="00202315"/>
    <w:pPr>
      <w:spacing w:before="165"/>
      <w:ind w:left="1055" w:hanging="248"/>
    </w:pPr>
  </w:style>
  <w:style w:type="paragraph" w:customStyle="1" w:styleId="TableParagraph">
    <w:name w:val="Table Paragraph"/>
    <w:basedOn w:val="Normale"/>
    <w:uiPriority w:val="1"/>
    <w:qFormat/>
    <w:rsid w:val="0020231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lderisi.edu.it/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eic84000d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istruzione.it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Grimaldi</dc:creator>
  <cp:lastModifiedBy>teresa.grimaldi</cp:lastModifiedBy>
  <cp:revision>2</cp:revision>
  <dcterms:created xsi:type="dcterms:W3CDTF">2023-08-31T11:46:00Z</dcterms:created>
  <dcterms:modified xsi:type="dcterms:W3CDTF">2023-08-31T11:46:00Z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2023-08-31T00:00:00Z</vt:filetime>
  </property>
</Properties>
</file>